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  <w:r>
        <w:rPr>
          <w:rFonts w:ascii="GlacialIndifference-Bold" w:hAnsi="GlacialIndifference-Bold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5200095</wp:posOffset>
            </wp:positionH>
            <wp:positionV relativeFrom="line">
              <wp:posOffset>284479</wp:posOffset>
            </wp:positionV>
            <wp:extent cx="783293" cy="78329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3" cy="783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Welcome to Discipleship Class!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Notes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Register online 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— </w:t>
      </w:r>
      <w:r>
        <w:rPr>
          <w:rFonts w:ascii="Glacial Indifference Regular" w:hAnsi="Glacial Indifference Regular"/>
          <w:rtl w:val="0"/>
          <w:lang w:val="en-US"/>
        </w:rPr>
        <w:t>Tuition and Discussion Groups!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Reading Assignments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Labs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What</w:t>
      </w:r>
      <w:r>
        <w:rPr>
          <w:rFonts w:ascii="GlacialIndifference-Bold" w:hAnsi="GlacialIndifference-Bold" w:hint="default"/>
          <w:rtl w:val="0"/>
          <w:lang w:val="en-US"/>
        </w:rPr>
        <w:t>’</w:t>
      </w:r>
      <w:r>
        <w:rPr>
          <w:rFonts w:ascii="GlacialIndifference-Bold" w:hAnsi="GlacialIndifference-Bold"/>
          <w:rtl w:val="0"/>
          <w:lang w:val="en-US"/>
        </w:rPr>
        <w:t>s this class all about?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Discip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6" name="Winter.png" descr="Wi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Week 1: The Gospel According to Jesus"/>
                        <wps:cNvSpPr txBox="1"/>
                        <wps:spPr>
                          <a:xfrm>
                            <a:off x="3478053" y="36611"/>
                            <a:ext cx="2446260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1: The Gospel According to Jesus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5" o:title="Winter.png"/>
                </v:shape>
                <v:shape id="_x0000_s1028" type="#_x0000_t202" style="position:absolute;left:3478054;top:36612;width:2446258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1: The Gospel According to Jesus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en-US"/>
        </w:rPr>
        <w:t>leship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What was the central message of Jesus? 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(Mark 1:14-15, </w:t>
      </w:r>
      <w:r>
        <w:rPr>
          <w:rFonts w:ascii="Glacial Indifference Regular" w:hAnsi="Glacial Indifference Regular"/>
          <w:rtl w:val="0"/>
          <w:lang w:val="en-US"/>
        </w:rPr>
        <w:t>and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 Mark 1:1-8)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what, of the who?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The Kingdom of God from the Old Testament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COMIC</w:t>
      </w:r>
      <w:r>
        <w:rPr>
          <w:rFonts w:ascii="Glacial Indifference Regular" w:hAnsi="Glacial Indifference Regular"/>
          <w:rtl w:val="0"/>
          <w:lang w:val="en-US"/>
        </w:rPr>
        <w:t>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  <w:sz w:val="24"/>
          <w:szCs w:val="24"/>
        </w:rPr>
      </w:pPr>
      <w:r>
        <w:rPr>
          <w:rFonts w:ascii="Glacial Indifference Regular" w:cs="Glacial Indifference Regular" w:hAnsi="Glacial Indifference Regular" w:eastAsia="Glacial Indifference Regular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-1519788</wp:posOffset>
            </wp:positionH>
            <wp:positionV relativeFrom="page">
              <wp:posOffset>1901615</wp:posOffset>
            </wp:positionV>
            <wp:extent cx="8658986" cy="6255203"/>
            <wp:effectExtent l="0" t="0" r="0" b="0"/>
            <wp:wrapNone/>
            <wp:docPr id="1073741830" name="officeArt object" descr="OT comic DClass Final cop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T comic DClass Final copy.pdf" descr="OT comic DClass Final copy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404" t="6264" r="974" b="247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8986" cy="6255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cs="Glacial Indifference Regular" w:hAnsi="Glacial Indifference Regular" w:eastAsia="Glacial Indifference Regular"/>
          <w:sz w:val="24"/>
          <w:szCs w:val="24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